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637CA3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14:paraId="2249D02C" w14:textId="77777777" w:rsidR="0012079A" w:rsidRPr="00637CA3" w:rsidRDefault="00DE1D4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Minutes of the Meeting </w:t>
      </w:r>
    </w:p>
    <w:p w14:paraId="2249D02D" w14:textId="17C0EBE0" w:rsidR="00DE1D41" w:rsidRPr="00637CA3" w:rsidRDefault="00A533C8" w:rsidP="00E26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Held on</w:t>
      </w:r>
      <w:r w:rsidR="0072021F">
        <w:rPr>
          <w:rFonts w:ascii="Arial" w:hAnsi="Arial" w:cs="Arial"/>
          <w:b/>
          <w:sz w:val="24"/>
          <w:szCs w:val="24"/>
        </w:rPr>
        <w:t xml:space="preserve"> 1</w:t>
      </w:r>
      <w:r w:rsidR="00357AF7">
        <w:rPr>
          <w:rFonts w:ascii="Arial" w:hAnsi="Arial" w:cs="Arial"/>
          <w:b/>
          <w:sz w:val="24"/>
          <w:szCs w:val="24"/>
        </w:rPr>
        <w:t>4</w:t>
      </w:r>
      <w:r w:rsidR="00357AF7" w:rsidRPr="00357AF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57AF7">
        <w:rPr>
          <w:rFonts w:ascii="Arial" w:hAnsi="Arial" w:cs="Arial"/>
          <w:b/>
          <w:sz w:val="24"/>
          <w:szCs w:val="24"/>
        </w:rPr>
        <w:t xml:space="preserve"> November </w:t>
      </w:r>
      <w:r w:rsidR="004A7831">
        <w:rPr>
          <w:rFonts w:ascii="Arial" w:hAnsi="Arial" w:cs="Arial"/>
          <w:b/>
          <w:sz w:val="24"/>
          <w:szCs w:val="24"/>
        </w:rPr>
        <w:t>2022</w:t>
      </w:r>
    </w:p>
    <w:p w14:paraId="2249D02E" w14:textId="77777777" w:rsidR="002A51D1" w:rsidRPr="00637CA3" w:rsidRDefault="002A51D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763EDA" w14:textId="11DAADFE" w:rsidR="00125EA1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PSCC,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</w:p>
    <w:p w14:paraId="201C9A55" w14:textId="2802EB7E" w:rsidR="0012373A" w:rsidRPr="00637CA3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@ 7pm</w:t>
      </w:r>
    </w:p>
    <w:p w14:paraId="2249D034" w14:textId="2355B1D6" w:rsidR="003E123E" w:rsidRPr="00EE1195" w:rsidRDefault="00AD1A8B" w:rsidP="00EE1195">
      <w:pPr>
        <w:spacing w:after="0"/>
        <w:rPr>
          <w:rFonts w:ascii="Arial" w:hAnsi="Arial" w:cs="Arial"/>
          <w:b/>
          <w:sz w:val="24"/>
          <w:szCs w:val="24"/>
        </w:rPr>
      </w:pPr>
      <w:r w:rsidRPr="00EE1195">
        <w:rPr>
          <w:rFonts w:ascii="Arial" w:hAnsi="Arial" w:cs="Arial"/>
          <w:b/>
          <w:sz w:val="24"/>
          <w:szCs w:val="24"/>
        </w:rPr>
        <w:t xml:space="preserve">    </w:t>
      </w:r>
    </w:p>
    <w:p w14:paraId="63841AA6" w14:textId="75817BC4" w:rsidR="00FE69C3" w:rsidRPr="00940A9B" w:rsidRDefault="00DE1D41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40A9B">
        <w:rPr>
          <w:rFonts w:ascii="Arial" w:hAnsi="Arial" w:cs="Arial"/>
          <w:b/>
          <w:sz w:val="24"/>
          <w:szCs w:val="24"/>
        </w:rPr>
        <w:t>Present</w:t>
      </w:r>
      <w:r w:rsidR="00B90B95" w:rsidRPr="00940A9B">
        <w:rPr>
          <w:rFonts w:ascii="Arial" w:hAnsi="Arial" w:cs="Arial"/>
          <w:b/>
          <w:sz w:val="24"/>
          <w:szCs w:val="24"/>
        </w:rPr>
        <w:t xml:space="preserve">: </w:t>
      </w:r>
      <w:r w:rsidRPr="00940A9B">
        <w:rPr>
          <w:rFonts w:ascii="Arial" w:hAnsi="Arial" w:cs="Arial"/>
          <w:sz w:val="24"/>
          <w:szCs w:val="24"/>
        </w:rPr>
        <w:t xml:space="preserve"> </w:t>
      </w:r>
      <w:r w:rsidR="00DD0523" w:rsidRPr="00940A9B">
        <w:rPr>
          <w:rFonts w:ascii="Arial" w:hAnsi="Arial" w:cs="Arial"/>
          <w:sz w:val="24"/>
          <w:szCs w:val="24"/>
        </w:rPr>
        <w:t>Cllr I</w:t>
      </w:r>
      <w:r w:rsidR="00357AF7" w:rsidRPr="00940A9B">
        <w:rPr>
          <w:rFonts w:ascii="Arial" w:hAnsi="Arial" w:cs="Arial"/>
          <w:sz w:val="24"/>
          <w:szCs w:val="24"/>
        </w:rPr>
        <w:t xml:space="preserve"> </w:t>
      </w:r>
      <w:r w:rsidR="00DD0523" w:rsidRPr="00940A9B">
        <w:rPr>
          <w:rFonts w:ascii="Arial" w:hAnsi="Arial" w:cs="Arial"/>
          <w:sz w:val="24"/>
          <w:szCs w:val="24"/>
        </w:rPr>
        <w:t>Danaher</w:t>
      </w:r>
      <w:r w:rsidR="004727C8" w:rsidRPr="00940A9B">
        <w:rPr>
          <w:rFonts w:ascii="Arial" w:hAnsi="Arial" w:cs="Arial"/>
          <w:sz w:val="24"/>
          <w:szCs w:val="24"/>
        </w:rPr>
        <w:t xml:space="preserve"> (Chair</w:t>
      </w:r>
      <w:r w:rsidR="00357AF7" w:rsidRPr="00940A9B">
        <w:rPr>
          <w:rFonts w:ascii="Arial" w:hAnsi="Arial" w:cs="Arial"/>
          <w:sz w:val="24"/>
          <w:szCs w:val="24"/>
        </w:rPr>
        <w:t xml:space="preserve">), Cllr L Morgan, Cllr </w:t>
      </w:r>
      <w:r w:rsidR="00125EA1" w:rsidRPr="00940A9B">
        <w:rPr>
          <w:rFonts w:ascii="Arial" w:hAnsi="Arial" w:cs="Arial"/>
          <w:sz w:val="24"/>
          <w:szCs w:val="24"/>
        </w:rPr>
        <w:t>S Bailey</w:t>
      </w:r>
      <w:r w:rsidR="00037869" w:rsidRPr="00940A9B">
        <w:rPr>
          <w:rFonts w:ascii="Arial" w:hAnsi="Arial" w:cs="Arial"/>
          <w:sz w:val="24"/>
          <w:szCs w:val="24"/>
        </w:rPr>
        <w:t>, Cllr L Ryan-Scales</w:t>
      </w:r>
      <w:r w:rsidR="00BB7E26" w:rsidRPr="00940A9B">
        <w:rPr>
          <w:rFonts w:ascii="Arial" w:hAnsi="Arial" w:cs="Arial"/>
          <w:sz w:val="24"/>
          <w:szCs w:val="24"/>
        </w:rPr>
        <w:t>,</w:t>
      </w:r>
      <w:r w:rsidR="00A34674" w:rsidRPr="00940A9B">
        <w:rPr>
          <w:rFonts w:ascii="Arial" w:hAnsi="Arial" w:cs="Arial"/>
          <w:sz w:val="24"/>
          <w:szCs w:val="24"/>
        </w:rPr>
        <w:t xml:space="preserve"> </w:t>
      </w:r>
      <w:r w:rsidR="00357AF7" w:rsidRPr="00940A9B">
        <w:rPr>
          <w:rFonts w:ascii="Arial" w:hAnsi="Arial" w:cs="Arial"/>
          <w:sz w:val="24"/>
          <w:szCs w:val="24"/>
        </w:rPr>
        <w:t xml:space="preserve">Cllr P Matthews. </w:t>
      </w:r>
      <w:r w:rsidR="00357AF7" w:rsidRPr="00940A9B">
        <w:rPr>
          <w:rFonts w:ascii="Arial" w:hAnsi="Arial" w:cs="Arial"/>
          <w:b/>
          <w:sz w:val="24"/>
          <w:szCs w:val="24"/>
        </w:rPr>
        <w:t>Also, p</w:t>
      </w:r>
      <w:r w:rsidR="00FA4DDA" w:rsidRPr="00940A9B">
        <w:rPr>
          <w:rFonts w:ascii="Arial" w:hAnsi="Arial" w:cs="Arial"/>
          <w:b/>
          <w:sz w:val="24"/>
          <w:szCs w:val="24"/>
        </w:rPr>
        <w:t>resent</w:t>
      </w:r>
      <w:r w:rsidR="002B1FC8" w:rsidRPr="00940A9B">
        <w:rPr>
          <w:rFonts w:ascii="Arial" w:hAnsi="Arial" w:cs="Arial"/>
          <w:b/>
          <w:sz w:val="24"/>
          <w:szCs w:val="24"/>
        </w:rPr>
        <w:t xml:space="preserve"> </w:t>
      </w:r>
      <w:r w:rsidR="00357AF7" w:rsidRPr="00940A9B">
        <w:rPr>
          <w:rFonts w:ascii="Arial" w:hAnsi="Arial" w:cs="Arial"/>
          <w:sz w:val="24"/>
          <w:szCs w:val="24"/>
        </w:rPr>
        <w:t>K Kerslake and C du Plessis.</w:t>
      </w:r>
      <w:r w:rsidR="00940A9B" w:rsidRPr="00940A9B">
        <w:rPr>
          <w:rFonts w:ascii="Arial" w:hAnsi="Arial" w:cs="Arial"/>
          <w:sz w:val="24"/>
          <w:szCs w:val="24"/>
        </w:rPr>
        <w:t xml:space="preserve"> </w:t>
      </w:r>
      <w:r w:rsidR="00357AF7" w:rsidRPr="00940A9B">
        <w:rPr>
          <w:rFonts w:ascii="Arial" w:hAnsi="Arial" w:cs="Arial"/>
          <w:b/>
          <w:bCs/>
          <w:sz w:val="24"/>
          <w:szCs w:val="24"/>
        </w:rPr>
        <w:t>C</w:t>
      </w:r>
      <w:r w:rsidR="0012079A" w:rsidRPr="00940A9B">
        <w:rPr>
          <w:rFonts w:ascii="Arial" w:hAnsi="Arial" w:cs="Arial"/>
          <w:b/>
          <w:bCs/>
          <w:sz w:val="24"/>
          <w:szCs w:val="24"/>
        </w:rPr>
        <w:t>lerk:</w:t>
      </w:r>
      <w:r w:rsidR="0012079A" w:rsidRPr="00940A9B">
        <w:rPr>
          <w:rFonts w:ascii="Arial" w:hAnsi="Arial" w:cs="Arial"/>
          <w:sz w:val="24"/>
          <w:szCs w:val="24"/>
        </w:rPr>
        <w:t xml:space="preserve"> </w:t>
      </w:r>
      <w:r w:rsidR="00357AF7" w:rsidRPr="00940A9B">
        <w:rPr>
          <w:rFonts w:ascii="Arial" w:hAnsi="Arial" w:cs="Arial"/>
          <w:sz w:val="24"/>
          <w:szCs w:val="24"/>
        </w:rPr>
        <w:t xml:space="preserve">Mrs </w:t>
      </w:r>
      <w:r w:rsidR="00FE69C3" w:rsidRPr="00940A9B">
        <w:rPr>
          <w:rFonts w:ascii="Arial" w:hAnsi="Arial" w:cs="Arial"/>
          <w:sz w:val="24"/>
          <w:szCs w:val="24"/>
        </w:rPr>
        <w:t>C Danaher</w:t>
      </w:r>
    </w:p>
    <w:p w14:paraId="749EB3F5" w14:textId="5D7A08F8" w:rsidR="00320020" w:rsidRPr="00320020" w:rsidRDefault="00DE1D41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4DDA">
        <w:rPr>
          <w:rFonts w:ascii="Arial" w:hAnsi="Arial" w:cs="Arial"/>
          <w:b/>
          <w:sz w:val="24"/>
          <w:szCs w:val="24"/>
        </w:rPr>
        <w:t>Apologies</w:t>
      </w:r>
      <w:r w:rsidR="00B90B95" w:rsidRPr="00FA4DDA">
        <w:rPr>
          <w:rFonts w:ascii="Arial" w:hAnsi="Arial" w:cs="Arial"/>
          <w:b/>
          <w:sz w:val="24"/>
          <w:szCs w:val="24"/>
        </w:rPr>
        <w:t>:</w:t>
      </w:r>
      <w:r w:rsidR="00FE69C3" w:rsidRPr="00FA4DDA">
        <w:rPr>
          <w:rFonts w:ascii="Arial" w:hAnsi="Arial" w:cs="Arial"/>
          <w:b/>
          <w:sz w:val="24"/>
          <w:szCs w:val="24"/>
        </w:rPr>
        <w:t xml:space="preserve"> </w:t>
      </w:r>
      <w:r w:rsidR="00FE69C3" w:rsidRPr="00FA4DDA">
        <w:rPr>
          <w:rFonts w:ascii="Arial" w:hAnsi="Arial" w:cs="Arial"/>
          <w:bCs/>
          <w:sz w:val="24"/>
          <w:szCs w:val="24"/>
        </w:rPr>
        <w:t>Cllr M Bar</w:t>
      </w:r>
      <w:r w:rsidR="002B1FC8">
        <w:rPr>
          <w:rFonts w:ascii="Arial" w:hAnsi="Arial" w:cs="Arial"/>
          <w:bCs/>
          <w:sz w:val="24"/>
          <w:szCs w:val="24"/>
        </w:rPr>
        <w:t>r</w:t>
      </w:r>
      <w:r w:rsidR="00FE69C3" w:rsidRPr="00FA4DDA">
        <w:rPr>
          <w:rFonts w:ascii="Arial" w:hAnsi="Arial" w:cs="Arial"/>
          <w:bCs/>
          <w:sz w:val="24"/>
          <w:szCs w:val="24"/>
        </w:rPr>
        <w:t>ell</w:t>
      </w:r>
      <w:r w:rsidR="00357AF7">
        <w:rPr>
          <w:rFonts w:ascii="Arial" w:hAnsi="Arial" w:cs="Arial"/>
          <w:bCs/>
          <w:sz w:val="24"/>
          <w:szCs w:val="24"/>
        </w:rPr>
        <w:t xml:space="preserve"> and </w:t>
      </w:r>
      <w:r w:rsidR="00357AF7">
        <w:rPr>
          <w:rFonts w:ascii="Arial" w:hAnsi="Arial" w:cs="Arial"/>
          <w:sz w:val="24"/>
          <w:szCs w:val="24"/>
        </w:rPr>
        <w:t xml:space="preserve">Cllr M </w:t>
      </w:r>
      <w:r w:rsidR="00357AF7" w:rsidRPr="002B1FC8">
        <w:rPr>
          <w:rFonts w:ascii="Arial" w:hAnsi="Arial" w:cs="Arial"/>
          <w:bCs/>
          <w:sz w:val="24"/>
          <w:szCs w:val="24"/>
        </w:rPr>
        <w:t>Leighton</w:t>
      </w:r>
    </w:p>
    <w:p w14:paraId="33B86D39" w14:textId="7A81C8D9" w:rsidR="00A34674" w:rsidRPr="006A16AB" w:rsidRDefault="00320020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Declarations of Interest:</w:t>
      </w:r>
      <w:r>
        <w:rPr>
          <w:rFonts w:ascii="Arial" w:hAnsi="Arial" w:cs="Arial"/>
          <w:sz w:val="24"/>
          <w:szCs w:val="24"/>
        </w:rPr>
        <w:t xml:space="preserve"> None</w:t>
      </w:r>
      <w:r w:rsidR="00FA4DDA" w:rsidRPr="00FA4DDA">
        <w:rPr>
          <w:rFonts w:ascii="Arial" w:hAnsi="Arial" w:cs="Arial"/>
          <w:sz w:val="24"/>
          <w:szCs w:val="24"/>
        </w:rPr>
        <w:t xml:space="preserve"> </w:t>
      </w:r>
    </w:p>
    <w:p w14:paraId="64995513" w14:textId="34DAFD68" w:rsidR="00453DBD" w:rsidRPr="00637CA3" w:rsidRDefault="00453DBD" w:rsidP="00940A9B">
      <w:pPr>
        <w:pStyle w:val="ListParagraph"/>
        <w:spacing w:line="360" w:lineRule="auto"/>
        <w:ind w:left="1353" w:firstLine="5850"/>
        <w:rPr>
          <w:rFonts w:ascii="Arial" w:hAnsi="Arial" w:cs="Arial"/>
          <w:sz w:val="24"/>
          <w:szCs w:val="24"/>
        </w:rPr>
      </w:pPr>
    </w:p>
    <w:p w14:paraId="65C62F6F" w14:textId="6DBC94A6" w:rsidR="00FA4DDA" w:rsidRPr="005D59DF" w:rsidRDefault="0006258C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A69F7">
        <w:rPr>
          <w:rFonts w:ascii="Arial" w:hAnsi="Arial" w:cs="Arial"/>
          <w:b/>
          <w:bCs/>
          <w:sz w:val="24"/>
          <w:szCs w:val="24"/>
        </w:rPr>
        <w:t>Matters Raised by Members of the Public</w:t>
      </w:r>
      <w:r w:rsidR="00634BC5">
        <w:rPr>
          <w:rFonts w:ascii="Arial" w:hAnsi="Arial" w:cs="Arial"/>
          <w:b/>
          <w:bCs/>
          <w:sz w:val="24"/>
          <w:szCs w:val="24"/>
        </w:rPr>
        <w:t>:</w:t>
      </w:r>
      <w:r w:rsidR="00C455CB">
        <w:rPr>
          <w:rFonts w:ascii="Arial" w:hAnsi="Arial" w:cs="Arial"/>
          <w:b/>
          <w:bCs/>
          <w:sz w:val="24"/>
          <w:szCs w:val="24"/>
        </w:rPr>
        <w:t xml:space="preserve">  </w:t>
      </w:r>
      <w:r w:rsidR="005D59DF" w:rsidRPr="005D59DF">
        <w:rPr>
          <w:rFonts w:ascii="Arial" w:hAnsi="Arial" w:cs="Arial"/>
          <w:sz w:val="24"/>
          <w:szCs w:val="24"/>
        </w:rPr>
        <w:t>Resident</w:t>
      </w:r>
      <w:r w:rsidR="005D59DF">
        <w:rPr>
          <w:rFonts w:ascii="Arial" w:hAnsi="Arial" w:cs="Arial"/>
          <w:sz w:val="24"/>
          <w:szCs w:val="24"/>
        </w:rPr>
        <w:t xml:space="preserve"> attending the meeting asked about VOP telephones planned rollout in 2025. She was concerned about this due to poor internet signal in Ponthir.  </w:t>
      </w:r>
      <w:r w:rsidR="005D59DF" w:rsidRPr="005D59DF">
        <w:rPr>
          <w:rFonts w:ascii="Arial" w:hAnsi="Arial" w:cs="Arial"/>
          <w:b/>
          <w:bCs/>
          <w:sz w:val="24"/>
          <w:szCs w:val="24"/>
        </w:rPr>
        <w:t>Action:</w:t>
      </w:r>
      <w:r w:rsidR="005D59DF">
        <w:rPr>
          <w:rFonts w:ascii="Arial" w:hAnsi="Arial" w:cs="Arial"/>
          <w:sz w:val="24"/>
          <w:szCs w:val="24"/>
        </w:rPr>
        <w:t xml:space="preserve"> Clerk to contact Openreach to find out more.  </w:t>
      </w:r>
    </w:p>
    <w:p w14:paraId="4D7DA7CA" w14:textId="71B6CD11" w:rsidR="004164B9" w:rsidRPr="00FB30D7" w:rsidRDefault="0001225D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E2D27">
        <w:rPr>
          <w:rFonts w:ascii="Arial" w:hAnsi="Arial" w:cs="Arial"/>
          <w:b/>
          <w:bCs/>
          <w:sz w:val="24"/>
          <w:szCs w:val="24"/>
        </w:rPr>
        <w:t>To approve the minutes of the previous meeting</w:t>
      </w:r>
      <w:r w:rsidRPr="006E2D27">
        <w:rPr>
          <w:rFonts w:ascii="Arial" w:hAnsi="Arial" w:cs="Arial"/>
          <w:sz w:val="24"/>
          <w:szCs w:val="24"/>
        </w:rPr>
        <w:t xml:space="preserve"> – </w:t>
      </w:r>
      <w:r w:rsidR="005D59DF">
        <w:rPr>
          <w:rFonts w:ascii="Arial" w:hAnsi="Arial" w:cs="Arial"/>
          <w:sz w:val="24"/>
          <w:szCs w:val="24"/>
        </w:rPr>
        <w:t>10</w:t>
      </w:r>
      <w:r w:rsidR="005D59DF" w:rsidRPr="005D59DF">
        <w:rPr>
          <w:rFonts w:ascii="Arial" w:hAnsi="Arial" w:cs="Arial"/>
          <w:sz w:val="24"/>
          <w:szCs w:val="24"/>
          <w:vertAlign w:val="superscript"/>
        </w:rPr>
        <w:t>th</w:t>
      </w:r>
      <w:r w:rsidR="005D59DF">
        <w:rPr>
          <w:rFonts w:ascii="Arial" w:hAnsi="Arial" w:cs="Arial"/>
          <w:sz w:val="24"/>
          <w:szCs w:val="24"/>
        </w:rPr>
        <w:t xml:space="preserve"> October </w:t>
      </w:r>
      <w:r w:rsidR="00681EDB">
        <w:rPr>
          <w:rFonts w:ascii="Arial" w:hAnsi="Arial" w:cs="Arial"/>
          <w:sz w:val="24"/>
          <w:szCs w:val="24"/>
        </w:rPr>
        <w:t>2022</w:t>
      </w:r>
    </w:p>
    <w:p w14:paraId="3A225B79" w14:textId="67CCCE8B" w:rsidR="0001225D" w:rsidRPr="005D59DF" w:rsidRDefault="00125EA1" w:rsidP="005D59DF">
      <w:pPr>
        <w:spacing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5D59DF">
        <w:rPr>
          <w:rFonts w:ascii="Arial" w:hAnsi="Arial" w:cs="Arial"/>
          <w:sz w:val="24"/>
          <w:szCs w:val="24"/>
        </w:rPr>
        <w:t xml:space="preserve">Proposed </w:t>
      </w:r>
      <w:r w:rsidR="00F531BC" w:rsidRPr="005D59DF">
        <w:rPr>
          <w:rFonts w:ascii="Arial" w:hAnsi="Arial" w:cs="Arial"/>
          <w:sz w:val="24"/>
          <w:szCs w:val="24"/>
        </w:rPr>
        <w:t>Cl</w:t>
      </w:r>
      <w:r w:rsidR="00603330" w:rsidRPr="005D59DF">
        <w:rPr>
          <w:rFonts w:ascii="Arial" w:hAnsi="Arial" w:cs="Arial"/>
          <w:sz w:val="24"/>
          <w:szCs w:val="24"/>
        </w:rPr>
        <w:t>lr</w:t>
      </w:r>
      <w:r w:rsidR="00E93233" w:rsidRPr="005D59DF">
        <w:rPr>
          <w:rFonts w:ascii="Arial" w:hAnsi="Arial" w:cs="Arial"/>
          <w:sz w:val="24"/>
          <w:szCs w:val="24"/>
        </w:rPr>
        <w:t xml:space="preserve"> </w:t>
      </w:r>
      <w:r w:rsidR="00FB30D7" w:rsidRPr="005D59DF">
        <w:rPr>
          <w:rFonts w:ascii="Arial" w:hAnsi="Arial" w:cs="Arial"/>
          <w:sz w:val="24"/>
          <w:szCs w:val="24"/>
        </w:rPr>
        <w:t>Bailey</w:t>
      </w:r>
      <w:r w:rsidR="00B70AF4" w:rsidRPr="005D59DF">
        <w:rPr>
          <w:rFonts w:ascii="Arial" w:hAnsi="Arial" w:cs="Arial"/>
          <w:sz w:val="24"/>
          <w:szCs w:val="24"/>
        </w:rPr>
        <w:t>.</w:t>
      </w:r>
    </w:p>
    <w:p w14:paraId="3D360C31" w14:textId="4604DBC8" w:rsidR="002A41D4" w:rsidRPr="005D59DF" w:rsidRDefault="0008350E" w:rsidP="005D59DF">
      <w:pPr>
        <w:spacing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5D59DF">
        <w:rPr>
          <w:rFonts w:ascii="Arial" w:hAnsi="Arial" w:cs="Arial"/>
          <w:sz w:val="24"/>
          <w:szCs w:val="24"/>
        </w:rPr>
        <w:t>Seconded Cll</w:t>
      </w:r>
      <w:r w:rsidR="00F531BC" w:rsidRPr="005D59DF">
        <w:rPr>
          <w:rFonts w:ascii="Arial" w:hAnsi="Arial" w:cs="Arial"/>
          <w:sz w:val="24"/>
          <w:szCs w:val="24"/>
        </w:rPr>
        <w:t xml:space="preserve">r </w:t>
      </w:r>
      <w:r w:rsidR="004117A3" w:rsidRPr="005D59DF">
        <w:rPr>
          <w:rFonts w:ascii="Arial" w:hAnsi="Arial" w:cs="Arial"/>
          <w:sz w:val="24"/>
          <w:szCs w:val="24"/>
        </w:rPr>
        <w:t>Ryan Scales</w:t>
      </w:r>
      <w:r w:rsidR="00B70AF4" w:rsidRPr="005D59DF">
        <w:rPr>
          <w:rFonts w:ascii="Arial" w:hAnsi="Arial" w:cs="Arial"/>
          <w:sz w:val="24"/>
          <w:szCs w:val="24"/>
        </w:rPr>
        <w:t>.</w:t>
      </w:r>
    </w:p>
    <w:p w14:paraId="4F562707" w14:textId="5BD5900A" w:rsidR="00B70AF4" w:rsidRPr="005D59DF" w:rsidRDefault="00AF3830" w:rsidP="005D59DF">
      <w:pPr>
        <w:spacing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5D59DF">
        <w:rPr>
          <w:rFonts w:ascii="Arial" w:hAnsi="Arial" w:cs="Arial"/>
          <w:sz w:val="24"/>
          <w:szCs w:val="24"/>
        </w:rPr>
        <w:t>Minutes were signed and dated by Chair as an accurate</w:t>
      </w:r>
      <w:r w:rsidR="00E93233" w:rsidRPr="005D59DF">
        <w:rPr>
          <w:rFonts w:ascii="Arial" w:hAnsi="Arial" w:cs="Arial"/>
          <w:sz w:val="24"/>
          <w:szCs w:val="24"/>
        </w:rPr>
        <w:t xml:space="preserve"> record </w:t>
      </w:r>
      <w:r w:rsidRPr="005D59DF">
        <w:rPr>
          <w:rFonts w:ascii="Arial" w:hAnsi="Arial" w:cs="Arial"/>
          <w:sz w:val="24"/>
          <w:szCs w:val="24"/>
        </w:rPr>
        <w:t>of the meeting.</w:t>
      </w:r>
    </w:p>
    <w:p w14:paraId="087491C9" w14:textId="7D27F16B" w:rsidR="002779CD" w:rsidRPr="002779CD" w:rsidRDefault="002B74A5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779C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 from Last Meeting</w:t>
      </w:r>
    </w:p>
    <w:p w14:paraId="2B8E5F09" w14:textId="44CA2CA3" w:rsidR="00FB4527" w:rsidRDefault="00FB4527" w:rsidP="00940A9B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AF383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Speeding signage in </w:t>
      </w:r>
      <w:proofErr w:type="spellStart"/>
      <w:r w:rsidRPr="00AF383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5D59D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TCBC have confirmed they installed the signs but have no money to replace the broken one. </w:t>
      </w:r>
      <w:r w:rsidR="005D59DF" w:rsidRPr="005D59D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Action:</w:t>
      </w:r>
      <w:r w:rsidR="005D59D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Clerk to go back to TCBC to ask what their policy is on broken signs and to contact Cllr K </w:t>
      </w:r>
      <w:proofErr w:type="spellStart"/>
      <w:r w:rsidR="005D59D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Gauden</w:t>
      </w:r>
      <w:proofErr w:type="spellEnd"/>
      <w:r w:rsidR="005D59D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proceed on PCC’s behalf. </w:t>
      </w:r>
    </w:p>
    <w:p w14:paraId="3E190430" w14:textId="0DA6F9BB" w:rsidR="008204B2" w:rsidRDefault="00FB4527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91A7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Christmas</w:t>
      </w:r>
      <w:r w:rsidR="00B83D48" w:rsidRPr="00891A7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2022 </w:t>
      </w:r>
      <w:r w:rsidRPr="00891A7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–</w:t>
      </w:r>
      <w:r w:rsidRP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891A7D" w:rsidRPr="00891A7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Lights </w:t>
      </w:r>
      <w:r w:rsid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– </w:t>
      </w:r>
      <w:proofErr w:type="spellStart"/>
      <w:r w:rsid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Ernervo</w:t>
      </w:r>
      <w:proofErr w:type="spellEnd"/>
      <w:r w:rsid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confirmed the lights will be put up on Monday 28</w:t>
      </w:r>
      <w:r w:rsidR="00891A7D" w:rsidRPr="00891A7D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November. </w:t>
      </w:r>
      <w:r w:rsidR="00891A7D" w:rsidRPr="00891A7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Action:</w:t>
      </w:r>
      <w:r w:rsid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Clerk to arrange access for them</w:t>
      </w:r>
      <w:r w:rsidR="00A934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to find out daily electrical running </w:t>
      </w:r>
      <w:proofErr w:type="spellStart"/>
      <w:proofErr w:type="gramStart"/>
      <w:r w:rsidR="00A934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costs.</w:t>
      </w:r>
      <w:r w:rsidR="00891A7D" w:rsidRPr="00891A7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Trees</w:t>
      </w:r>
      <w:proofErr w:type="spellEnd"/>
      <w:proofErr w:type="gramEnd"/>
      <w:r w:rsidR="00891A7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– </w:t>
      </w:r>
      <w:r w:rsidR="00891A7D" w:rsidRP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CR </w:t>
      </w:r>
      <w:proofErr w:type="spellStart"/>
      <w:r w:rsidR="00891A7D" w:rsidRP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Mellen</w:t>
      </w:r>
      <w:proofErr w:type="spellEnd"/>
      <w:r w:rsidR="00891A7D" w:rsidRP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</w:t>
      </w:r>
      <w:r w:rsid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purchase the three trees and install as per the agreed quotation. Cllr Mathews to install </w:t>
      </w:r>
      <w:proofErr w:type="gramStart"/>
      <w:r w:rsid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timer</w:t>
      </w:r>
      <w:proofErr w:type="gramEnd"/>
      <w:r w:rsid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on village hall tree. </w:t>
      </w:r>
      <w:r w:rsidR="00891A7D" w:rsidRPr="00891A7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Fair –</w:t>
      </w:r>
      <w:r w:rsid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Leighton confirmed </w:t>
      </w:r>
      <w:proofErr w:type="gramStart"/>
      <w:r w:rsid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meeting</w:t>
      </w:r>
      <w:proofErr w:type="gramEnd"/>
      <w:r w:rsidR="00891A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via email that all was going to plan.</w:t>
      </w:r>
    </w:p>
    <w:p w14:paraId="52D5FC72" w14:textId="77777777" w:rsidR="00C4094E" w:rsidRDefault="00891A7D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Hall Committee </w:t>
      </w:r>
      <w:r w:rsidRPr="00C4094E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update</w:t>
      </w:r>
      <w:r w:rsidR="00C4094E" w:rsidRPr="00C4094E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C4094E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– </w:t>
      </w:r>
      <w:r w:rsidR="00C4094E" w:rsidRPr="00C409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Meeting</w:t>
      </w:r>
      <w:r w:rsidR="00C409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agreed that Cllr Danaher replace Cllr Matthews as a Hall trustee under their new constitution in the interim period. The Hall now has a confirmed AGM date, December 6</w:t>
      </w:r>
      <w:r w:rsidR="00C4094E" w:rsidRPr="00C4094E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C409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at 6.45pm. </w:t>
      </w:r>
      <w:r w:rsidR="00C4094E" w:rsidRPr="00C4094E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</w:t>
      </w:r>
      <w:r w:rsidR="00C4094E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s</w:t>
      </w:r>
      <w:r w:rsidR="00C4094E" w:rsidRPr="00C4094E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-</w:t>
      </w:r>
      <w:r w:rsidR="00C409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Danaher to confirm his appointment with TVA and report on progress at the next meeting. Clerk to write to TVA re short time scales for the meeting. </w:t>
      </w:r>
    </w:p>
    <w:p w14:paraId="23D358BE" w14:textId="77777777" w:rsidR="007C00CD" w:rsidRDefault="00C4094E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General Contractor/Strimmer purchase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Matthews confirmed he has purchased the strimmer but has yet to be delivered. The Council agreed for the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Clerk 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to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contact Mike Lyons regarding the old benches and entrance to School Close. </w:t>
      </w:r>
      <w:r w:rsidR="007C00CD" w:rsidRPr="007C00C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 –</w:t>
      </w:r>
      <w:r w:rsidR="007C00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Council members to think of any other jobs to be carried out in the Spring.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</w:p>
    <w:p w14:paraId="1C409C9B" w14:textId="77777777" w:rsidR="007C00CD" w:rsidRDefault="007C00CD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Bath Trip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Ryan - Scales confirmed 37 places have been sold. She will share again on Open Caerleon and Clerk to share again on our Facebook page.</w:t>
      </w:r>
    </w:p>
    <w:p w14:paraId="6402B536" w14:textId="087A0423" w:rsidR="007C00CD" w:rsidRDefault="007C00CD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Website Update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Cllr’s Danaher and Bailey have spent time updating our current website. </w:t>
      </w:r>
      <w:r w:rsidRPr="007C00C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Danaher to finalize work outstanding.</w:t>
      </w:r>
    </w:p>
    <w:p w14:paraId="767C6BC2" w14:textId="77777777" w:rsidR="002F7CB1" w:rsidRDefault="007C00CD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Planters in Village – </w:t>
      </w:r>
      <w:r w:rsidRPr="002F7C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Winter </w:t>
      </w:r>
      <w:r w:rsidR="002F7CB1" w:rsidRPr="002F7C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planting </w:t>
      </w:r>
      <w:r w:rsidRPr="002F7C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completed</w:t>
      </w:r>
      <w:r w:rsidR="002F7CB1" w:rsidRPr="002F7C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2F7C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F7CB1" w:rsidRPr="002F7CB1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Action </w:t>
      </w:r>
      <w:r w:rsidR="002F7CB1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– </w:t>
      </w:r>
      <w:r w:rsidR="002F7CB1" w:rsidRPr="002F7C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Clerk </w:t>
      </w:r>
      <w:r w:rsidR="002F7C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write to Acorn Services regarding planters in the Spring.</w:t>
      </w:r>
    </w:p>
    <w:p w14:paraId="0FC1A411" w14:textId="4894D367" w:rsidR="002F7CB1" w:rsidRDefault="002F7CB1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Newsletter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All distribution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completed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meeting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agreed to contribute £100 to the Guides and Brownies Christmas party to thank them for all their hard work in delivering. Thanks also to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the Siebert’s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PSCC for helping too. Many favorable comments regarding the Newsletter received from residents. </w:t>
      </w:r>
    </w:p>
    <w:p w14:paraId="2ED54EF1" w14:textId="77777777" w:rsidR="00147A97" w:rsidRDefault="002F7CB1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147A9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147A97" w:rsidRPr="00147A9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Footpath </w:t>
      </w:r>
      <w:r w:rsidR="00147A9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S</w:t>
      </w:r>
      <w:r w:rsidR="00147A97" w:rsidRPr="00147A9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ign -</w:t>
      </w:r>
      <w:r w:rsidR="00147A9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147A97" w:rsidRPr="00147A9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Clerk </w:t>
      </w:r>
      <w:r w:rsidR="00147A9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has established with resident where the sign used to </w:t>
      </w:r>
      <w:proofErr w:type="spellStart"/>
      <w:r w:rsidR="00147A9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be.An</w:t>
      </w:r>
      <w:proofErr w:type="spellEnd"/>
      <w:r w:rsidR="00147A9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email has been sent to TCBC to take forward.</w:t>
      </w:r>
    </w:p>
    <w:p w14:paraId="52AAD0CC" w14:textId="7D172890" w:rsidR="00147A97" w:rsidRDefault="00147A97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Bus Shelters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Contractor has been asked to clean the bus shelter by the Star Pub as a test.</w:t>
      </w:r>
      <w:r w:rsidR="00E6176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Clerk has taken before photos. </w:t>
      </w:r>
      <w:r w:rsidRPr="00147A9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E6176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Further bus shelter cleaning to be discussed at February 2023 meeting.</w:t>
      </w:r>
    </w:p>
    <w:p w14:paraId="334CACD4" w14:textId="489BC60F" w:rsidR="00147A97" w:rsidRDefault="00147A97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Streetlights School Close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E6176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Lights repaired after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</w:t>
      </w:r>
      <w:r w:rsidR="00E6176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reported to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TCBC</w:t>
      </w:r>
      <w:r w:rsidR="00E6176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7DC8B373" w14:textId="544D570B" w:rsidR="00E61769" w:rsidRDefault="00147A97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Road Drain Cover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E6176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TCBC checked cover </w:t>
      </w:r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and confirmed with photos that it’s not high enough to be repaired. Resident informed and he’s pursuing a claim with TCBC.</w:t>
      </w:r>
    </w:p>
    <w:p w14:paraId="7D1A4F0B" w14:textId="4553913C" w:rsidR="00971893" w:rsidRDefault="00E61769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Plaque James Ball Cyclist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James is keen to meet members of the council and present us with a jersey for display in the village. Action – Clerk to </w:t>
      </w:r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liaise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with </w:t>
      </w:r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James’s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parents</w:t>
      </w:r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3288D96C" w14:textId="77777777" w:rsidR="00971893" w:rsidRDefault="002F7CB1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97189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971893" w:rsidRPr="0097189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Armed Forces Day</w:t>
      </w:r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Cllr Danaher</w:t>
      </w:r>
      <w:r w:rsidRP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attended and signed the covenant on our behalf. Discussions took place as to where to locate it. </w:t>
      </w:r>
      <w:r w:rsidR="00971893" w:rsidRPr="0097189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 –</w:t>
      </w:r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Clerk to speak to both village churches.</w:t>
      </w:r>
      <w:r w:rsidR="007C00CD" w:rsidRP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</w:t>
      </w:r>
      <w:r w:rsidR="00C4094E" w:rsidRP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7708C7D9" w14:textId="1D91B632" w:rsidR="00891A7D" w:rsidRPr="00971893" w:rsidRDefault="00971893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Community Facilities Meeting – </w:t>
      </w:r>
      <w:r w:rsidRP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Chair and Clerk attended as guests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understand PSCC’s” Vision” for the future.</w:t>
      </w:r>
      <w:r w:rsidRP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C4094E" w:rsidRP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</w:t>
      </w:r>
    </w:p>
    <w:p w14:paraId="1AD68CDB" w14:textId="77777777" w:rsidR="00AB5215" w:rsidRPr="00B55E4B" w:rsidRDefault="00AB521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Progress on Matters Outstanding with TCBC</w:t>
      </w:r>
    </w:p>
    <w:p w14:paraId="33E67E1C" w14:textId="4613911F" w:rsidR="00AB5215" w:rsidRPr="002366F2" w:rsidRDefault="00AB5215" w:rsidP="00940A9B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Wellbeing – </w:t>
      </w:r>
      <w:r w:rsid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Rebecca Smith</w:t>
      </w:r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, Dave Leech and Karl </w:t>
      </w:r>
      <w:proofErr w:type="spellStart"/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Gauden</w:t>
      </w:r>
      <w:proofErr w:type="spellEnd"/>
      <w:r w:rsid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will be attending our December </w:t>
      </w:r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with an </w:t>
      </w:r>
      <w:r w:rsid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update</w:t>
      </w:r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plans to move forward</w:t>
      </w:r>
      <w:r w:rsid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</w:t>
      </w:r>
    </w:p>
    <w:p w14:paraId="2C80B5C4" w14:textId="019490FE" w:rsidR="00AB5215" w:rsidRDefault="00AB5215" w:rsidP="00940A9B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Oaklands</w:t>
      </w:r>
      <w:r w:rsidR="000A681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trees</w:t>
      </w:r>
      <w:r w:rsidR="00465B8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9718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has confirmed that additional work will be completed when weather improves.</w:t>
      </w:r>
      <w:r w:rsid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2F76D32B" w14:textId="05B42BEF" w:rsidR="00A934E9" w:rsidRDefault="00AB5215" w:rsidP="00940A9B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A934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Drainage works</w:t>
      </w:r>
      <w:r w:rsidR="0011274F" w:rsidRPr="00A934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465B8C" w:rsidRPr="00A934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– </w:t>
      </w:r>
      <w:proofErr w:type="spellStart"/>
      <w:r w:rsidR="00A934E9" w:rsidRPr="00A934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Candwr</w:t>
      </w:r>
      <w:proofErr w:type="spellEnd"/>
      <w:r w:rsidR="00A934E9" w:rsidRPr="00A934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Brook House</w:t>
      </w:r>
      <w:r w:rsidR="00A934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 w</w:t>
      </w:r>
      <w:r w:rsidR="00A934E9" w:rsidRPr="00A934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ork completed. </w:t>
      </w:r>
    </w:p>
    <w:p w14:paraId="51619519" w14:textId="113A502A" w:rsidR="0011274F" w:rsidRPr="00A934E9" w:rsidRDefault="00A934E9" w:rsidP="00940A9B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</w:t>
      </w:r>
      <w:r w:rsidR="0011274F" w:rsidRPr="00A934E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dditional crossing in village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- No further action until update on cycle path received.</w:t>
      </w:r>
    </w:p>
    <w:p w14:paraId="004A8C63" w14:textId="77777777" w:rsidR="002E2E3E" w:rsidRPr="00EB15FE" w:rsidRDefault="002E2E3E" w:rsidP="001A59B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353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249D050" w14:textId="56D21C7E" w:rsidR="00DB486F" w:rsidRPr="00537889" w:rsidRDefault="00EB15FE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537889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7E10B9" w:rsidRPr="00537889">
        <w:rPr>
          <w:rFonts w:ascii="Arial" w:hAnsi="Arial" w:cs="Arial"/>
          <w:b/>
          <w:sz w:val="24"/>
          <w:szCs w:val="24"/>
        </w:rPr>
        <w:t>Finance and Accounts</w:t>
      </w:r>
    </w:p>
    <w:p w14:paraId="05C1A266" w14:textId="6831A0F2" w:rsidR="00C9332D" w:rsidRPr="00637CA3" w:rsidRDefault="00DC26E3" w:rsidP="00940A9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</w:t>
      </w:r>
      <w:r w:rsidR="00C933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3C68BF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Noted</w:t>
      </w:r>
    </w:p>
    <w:p w14:paraId="2DDC9E54" w14:textId="4ED7997A" w:rsidR="00DC26E3" w:rsidRPr="00637CA3" w:rsidRDefault="00DC26E3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Cheques/Online payments made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Noted</w:t>
      </w:r>
    </w:p>
    <w:p w14:paraId="5232A130" w14:textId="2E68AEE3" w:rsidR="009434CF" w:rsidRPr="009434CF" w:rsidRDefault="00DC26E3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34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 Note Standing Order/Direct Debit Payments</w:t>
      </w:r>
      <w:r w:rsidR="00991778" w:rsidRPr="009434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C30B6" w:rsidRPr="009434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</w:t>
      </w:r>
      <w:r w:rsidR="00991778" w:rsidRPr="009434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Noted</w:t>
      </w:r>
    </w:p>
    <w:p w14:paraId="06287440" w14:textId="5E578246" w:rsidR="002A41D4" w:rsidRPr="009D761F" w:rsidRDefault="002A41D4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2A41D4">
        <w:rPr>
          <w:rFonts w:ascii="Arial" w:hAnsi="Arial" w:cs="Arial"/>
          <w:b/>
          <w:bCs/>
          <w:sz w:val="24"/>
          <w:szCs w:val="24"/>
        </w:rPr>
        <w:t>Planning Applications</w:t>
      </w:r>
      <w:r w:rsidR="009D761F">
        <w:rPr>
          <w:rFonts w:ascii="Arial" w:hAnsi="Arial" w:cs="Arial"/>
          <w:b/>
          <w:bCs/>
          <w:sz w:val="24"/>
          <w:szCs w:val="24"/>
        </w:rPr>
        <w:t xml:space="preserve"> </w:t>
      </w:r>
      <w:r w:rsidR="009D761F" w:rsidRPr="009D761F">
        <w:rPr>
          <w:rFonts w:ascii="Arial" w:hAnsi="Arial" w:cs="Arial"/>
          <w:sz w:val="24"/>
          <w:szCs w:val="24"/>
        </w:rPr>
        <w:t>None</w:t>
      </w:r>
    </w:p>
    <w:p w14:paraId="1B3DE622" w14:textId="7076CBEF" w:rsidR="00EA3F5B" w:rsidRDefault="007E10B9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Any other business</w:t>
      </w:r>
    </w:p>
    <w:p w14:paraId="4BA42603" w14:textId="6832A752" w:rsidR="00856DEB" w:rsidRDefault="00A934E9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Budget for 2023/24</w:t>
      </w:r>
      <w:r w:rsidR="00506585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Provisional discussion aided by K Kerslake Priorities and figures will be confirmed after wellbeing meeting in December. Potential Facebook survey to be called out in the new year.</w:t>
      </w:r>
    </w:p>
    <w:p w14:paraId="7EEF7E43" w14:textId="6DF47380" w:rsidR="00A934E9" w:rsidRDefault="00575910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 Ryan – Scales asked if minutes could be printed on both sides.</w:t>
      </w:r>
    </w:p>
    <w:p w14:paraId="55FFF70D" w14:textId="57AD5634" w:rsidR="00506585" w:rsidRDefault="00506585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 Procedures – Cllr Bailey to review and report back at next meeting.</w:t>
      </w:r>
    </w:p>
    <w:p w14:paraId="2FD0F996" w14:textId="58BCE29F" w:rsidR="00506585" w:rsidRDefault="00506585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WAG Community Council review regarding expenses. Meeting agreed that if anyone wants more information, they should contact the Clerk.</w:t>
      </w:r>
    </w:p>
    <w:p w14:paraId="614EC86C" w14:textId="6C6CDEF6" w:rsidR="00506585" w:rsidRDefault="00506585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 to look at outstanding member training and agenda at next meeting.</w:t>
      </w:r>
    </w:p>
    <w:p w14:paraId="27B2624E" w14:textId="6CF6C0A7" w:rsidR="00506585" w:rsidRDefault="00506585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agreed for Clerk to join SLCC (Society of Local Clerks) as soon as possible.</w:t>
      </w:r>
    </w:p>
    <w:p w14:paraId="5149B94F" w14:textId="5FF89669" w:rsidR="00506585" w:rsidRPr="009D761F" w:rsidRDefault="00506585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Ponthir Boules Club – Grant application received. After much discussion, Council felt they could not support at this time. </w:t>
      </w:r>
    </w:p>
    <w:p w14:paraId="2249D05E" w14:textId="22ED316D" w:rsidR="00FB6BC7" w:rsidRPr="00637CA3" w:rsidRDefault="00FB6BC7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Correspondence</w:t>
      </w:r>
      <w:r w:rsidR="00E617BA" w:rsidRPr="00637CA3">
        <w:rPr>
          <w:rFonts w:ascii="Arial" w:hAnsi="Arial" w:cs="Arial"/>
          <w:b/>
          <w:sz w:val="24"/>
          <w:szCs w:val="24"/>
        </w:rPr>
        <w:t xml:space="preserve"> </w:t>
      </w:r>
    </w:p>
    <w:p w14:paraId="2249D05F" w14:textId="5D314A49" w:rsidR="007E10B9" w:rsidRPr="009D761F" w:rsidRDefault="005E490C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9D761F">
        <w:rPr>
          <w:rFonts w:ascii="Arial" w:hAnsi="Arial" w:cs="Arial"/>
          <w:bCs/>
          <w:sz w:val="24"/>
          <w:szCs w:val="24"/>
        </w:rPr>
        <w:t>Noted</w:t>
      </w:r>
      <w:r w:rsidR="00EB15FE" w:rsidRPr="009D761F">
        <w:rPr>
          <w:rFonts w:ascii="Arial" w:hAnsi="Arial" w:cs="Arial"/>
          <w:bCs/>
          <w:sz w:val="24"/>
          <w:szCs w:val="24"/>
        </w:rPr>
        <w:t xml:space="preserve"> </w:t>
      </w:r>
    </w:p>
    <w:p w14:paraId="2249D061" w14:textId="1D13CF9F" w:rsidR="00B90B95" w:rsidRPr="00940A9B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940A9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The date of the </w:t>
      </w:r>
      <w:r w:rsidR="00162557" w:rsidRPr="00940A9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next Meeting</w:t>
      </w:r>
      <w:r w:rsidR="00EA3F5B" w:rsidRPr="00940A9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124A0C" w:rsidRPr="00940A9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</w:t>
      </w:r>
      <w:r w:rsidR="0016255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</w:t>
      </w:r>
      <w:r w:rsidR="00537889" w:rsidRPr="00940A9B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537889" w:rsidRPr="00940A9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50658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December </w:t>
      </w:r>
      <w:r w:rsidR="00F90BB0" w:rsidRPr="00940A9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2022</w:t>
      </w:r>
      <w:r w:rsidR="00537889" w:rsidRPr="00940A9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. Venue </w:t>
      </w:r>
      <w:r w:rsidR="00EA3F5B" w:rsidRPr="00940A9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PSCC</w:t>
      </w:r>
      <w:r w:rsidR="00537889" w:rsidRPr="00940A9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at 7pm</w:t>
      </w:r>
    </w:p>
    <w:p w14:paraId="2249D062" w14:textId="7E4493FE" w:rsidR="00B90B95" w:rsidRPr="00940A9B" w:rsidRDefault="00E467D1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940A9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</w:t>
      </w:r>
      <w:r w:rsidR="00C0742D" w:rsidRPr="00940A9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Closed at </w:t>
      </w:r>
      <w:r w:rsidR="0050658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9</w:t>
      </w:r>
      <w:r w:rsidR="00F32243" w:rsidRPr="00940A9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p w14:paraId="52F706A2" w14:textId="51DED5EC" w:rsidR="006060DD" w:rsidRPr="006060DD" w:rsidRDefault="006060DD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249D063" w14:textId="77777777" w:rsidR="00B90B95" w:rsidRPr="00637CA3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2249D064" w14:textId="77777777" w:rsidR="00B90B95" w:rsidRPr="00940A9B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2"/>
      <w:bookmarkStart w:id="1" w:name="OLE_LINK1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8" w:history="1">
        <w:r w:rsidRPr="00940A9B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940A9B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940A9B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9" w:history="1">
        <w:r w:rsidRPr="00940A9B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67" w14:textId="77777777" w:rsidR="00B90B95" w:rsidRPr="00940A9B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76" w14:textId="5F784071" w:rsidR="00142122" w:rsidRPr="00940A9B" w:rsidRDefault="00FA1EEC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u w:val="single"/>
          <w:lang w:val="en-US" w:eastAsia="en-GB"/>
        </w:rPr>
      </w:pPr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r w:rsidR="00242F1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07454 988250</w:t>
      </w:r>
      <w:r w:rsidR="00B90B95"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E-Mail/ E-</w:t>
      </w:r>
      <w:proofErr w:type="spellStart"/>
      <w:r w:rsidR="00B90B95"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="00B90B95" w:rsidRPr="00940A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0" w:history="1">
        <w:r w:rsidR="00B90B95" w:rsidRPr="00940A9B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940A9B" w:rsidSect="006A16A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830F" w14:textId="77777777" w:rsidR="00E9564A" w:rsidRDefault="00E9564A" w:rsidP="00955AF8">
      <w:pPr>
        <w:spacing w:after="0" w:line="240" w:lineRule="auto"/>
      </w:pPr>
      <w:r>
        <w:separator/>
      </w:r>
    </w:p>
  </w:endnote>
  <w:endnote w:type="continuationSeparator" w:id="0">
    <w:p w14:paraId="595E963A" w14:textId="77777777" w:rsidR="00E9564A" w:rsidRDefault="00E9564A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BF93" w14:textId="6BE23AEC" w:rsidR="006C7514" w:rsidRDefault="006C7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C82D" w14:textId="3DBBA708" w:rsidR="00955AF8" w:rsidRDefault="0095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F24D" w14:textId="77777777" w:rsidR="00E9564A" w:rsidRDefault="00E9564A" w:rsidP="00955AF8">
      <w:pPr>
        <w:spacing w:after="0" w:line="240" w:lineRule="auto"/>
      </w:pPr>
      <w:r>
        <w:separator/>
      </w:r>
    </w:p>
  </w:footnote>
  <w:footnote w:type="continuationSeparator" w:id="0">
    <w:p w14:paraId="501A491E" w14:textId="77777777" w:rsidR="00E9564A" w:rsidRDefault="00E9564A" w:rsidP="00955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728"/>
    <w:multiLevelType w:val="hybridMultilevel"/>
    <w:tmpl w:val="7D48C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1288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165A3"/>
    <w:multiLevelType w:val="hybridMultilevel"/>
    <w:tmpl w:val="D9CC0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211D9"/>
    <w:multiLevelType w:val="hybridMultilevel"/>
    <w:tmpl w:val="B29ED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A67"/>
    <w:multiLevelType w:val="hybridMultilevel"/>
    <w:tmpl w:val="F8D8FC76"/>
    <w:lvl w:ilvl="0" w:tplc="C2E41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1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9"/>
  </w:num>
  <w:num w:numId="2" w16cid:durableId="573659179">
    <w:abstractNumId w:val="3"/>
  </w:num>
  <w:num w:numId="3" w16cid:durableId="14120022">
    <w:abstractNumId w:val="14"/>
  </w:num>
  <w:num w:numId="4" w16cid:durableId="1138953798">
    <w:abstractNumId w:val="5"/>
  </w:num>
  <w:num w:numId="5" w16cid:durableId="1664972457">
    <w:abstractNumId w:val="12"/>
  </w:num>
  <w:num w:numId="6" w16cid:durableId="262612108">
    <w:abstractNumId w:val="1"/>
  </w:num>
  <w:num w:numId="7" w16cid:durableId="1753236023">
    <w:abstractNumId w:val="2"/>
  </w:num>
  <w:num w:numId="8" w16cid:durableId="293947372">
    <w:abstractNumId w:val="4"/>
  </w:num>
  <w:num w:numId="9" w16cid:durableId="401366631">
    <w:abstractNumId w:val="13"/>
  </w:num>
  <w:num w:numId="10" w16cid:durableId="454718309">
    <w:abstractNumId w:val="6"/>
  </w:num>
  <w:num w:numId="11" w16cid:durableId="623656026">
    <w:abstractNumId w:val="10"/>
  </w:num>
  <w:num w:numId="12" w16cid:durableId="996542181">
    <w:abstractNumId w:val="11"/>
  </w:num>
  <w:num w:numId="13" w16cid:durableId="1775132447">
    <w:abstractNumId w:val="0"/>
  </w:num>
  <w:num w:numId="14" w16cid:durableId="317072628">
    <w:abstractNumId w:val="8"/>
  </w:num>
  <w:num w:numId="15" w16cid:durableId="63991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158D6"/>
    <w:rsid w:val="000238A1"/>
    <w:rsid w:val="000262BC"/>
    <w:rsid w:val="0003253E"/>
    <w:rsid w:val="000354A3"/>
    <w:rsid w:val="00037869"/>
    <w:rsid w:val="000442DB"/>
    <w:rsid w:val="0004776D"/>
    <w:rsid w:val="00056B82"/>
    <w:rsid w:val="0006258C"/>
    <w:rsid w:val="00064A20"/>
    <w:rsid w:val="00074CDC"/>
    <w:rsid w:val="00080D90"/>
    <w:rsid w:val="00082E6F"/>
    <w:rsid w:val="0008350E"/>
    <w:rsid w:val="00085B65"/>
    <w:rsid w:val="00094D11"/>
    <w:rsid w:val="00096E69"/>
    <w:rsid w:val="000A6815"/>
    <w:rsid w:val="000A6D68"/>
    <w:rsid w:val="000B2758"/>
    <w:rsid w:val="000B3C31"/>
    <w:rsid w:val="000C1506"/>
    <w:rsid w:val="000C4FD9"/>
    <w:rsid w:val="000E6B3B"/>
    <w:rsid w:val="000F001C"/>
    <w:rsid w:val="000F5D26"/>
    <w:rsid w:val="0011274F"/>
    <w:rsid w:val="00112D14"/>
    <w:rsid w:val="001149F9"/>
    <w:rsid w:val="001150A2"/>
    <w:rsid w:val="00116CD1"/>
    <w:rsid w:val="0012079A"/>
    <w:rsid w:val="0012373A"/>
    <w:rsid w:val="00123B58"/>
    <w:rsid w:val="00124A0C"/>
    <w:rsid w:val="0012577F"/>
    <w:rsid w:val="00125EA1"/>
    <w:rsid w:val="00130A52"/>
    <w:rsid w:val="00132F15"/>
    <w:rsid w:val="00136060"/>
    <w:rsid w:val="00136721"/>
    <w:rsid w:val="00142122"/>
    <w:rsid w:val="00142147"/>
    <w:rsid w:val="00142870"/>
    <w:rsid w:val="00143478"/>
    <w:rsid w:val="001447A8"/>
    <w:rsid w:val="00147A97"/>
    <w:rsid w:val="001504F9"/>
    <w:rsid w:val="00151AF6"/>
    <w:rsid w:val="0015541E"/>
    <w:rsid w:val="00162557"/>
    <w:rsid w:val="00166E4F"/>
    <w:rsid w:val="001747C8"/>
    <w:rsid w:val="001772B8"/>
    <w:rsid w:val="001774C4"/>
    <w:rsid w:val="0018567C"/>
    <w:rsid w:val="00186AD9"/>
    <w:rsid w:val="001A4B02"/>
    <w:rsid w:val="001A59B3"/>
    <w:rsid w:val="001A7A66"/>
    <w:rsid w:val="001C104D"/>
    <w:rsid w:val="001D3044"/>
    <w:rsid w:val="001E30A4"/>
    <w:rsid w:val="001F56C6"/>
    <w:rsid w:val="002005E9"/>
    <w:rsid w:val="0020063E"/>
    <w:rsid w:val="0020508F"/>
    <w:rsid w:val="002059C1"/>
    <w:rsid w:val="00207FD2"/>
    <w:rsid w:val="002118DB"/>
    <w:rsid w:val="00211B5C"/>
    <w:rsid w:val="00213297"/>
    <w:rsid w:val="0021609D"/>
    <w:rsid w:val="00217245"/>
    <w:rsid w:val="00217A92"/>
    <w:rsid w:val="00221641"/>
    <w:rsid w:val="0022461B"/>
    <w:rsid w:val="00231887"/>
    <w:rsid w:val="00233F42"/>
    <w:rsid w:val="00233F7D"/>
    <w:rsid w:val="0023522D"/>
    <w:rsid w:val="002364CC"/>
    <w:rsid w:val="002366F2"/>
    <w:rsid w:val="00237638"/>
    <w:rsid w:val="00242F1D"/>
    <w:rsid w:val="002476CE"/>
    <w:rsid w:val="00252979"/>
    <w:rsid w:val="00257F2A"/>
    <w:rsid w:val="00260E5A"/>
    <w:rsid w:val="0026261A"/>
    <w:rsid w:val="00263AAD"/>
    <w:rsid w:val="00267D81"/>
    <w:rsid w:val="00275B58"/>
    <w:rsid w:val="00275D0B"/>
    <w:rsid w:val="0027632B"/>
    <w:rsid w:val="002779CD"/>
    <w:rsid w:val="0028054F"/>
    <w:rsid w:val="0028363E"/>
    <w:rsid w:val="00285CCB"/>
    <w:rsid w:val="00287C41"/>
    <w:rsid w:val="0029071F"/>
    <w:rsid w:val="002A41D4"/>
    <w:rsid w:val="002A51D1"/>
    <w:rsid w:val="002A61BF"/>
    <w:rsid w:val="002A7CB3"/>
    <w:rsid w:val="002B1FC8"/>
    <w:rsid w:val="002B25D5"/>
    <w:rsid w:val="002B3190"/>
    <w:rsid w:val="002B503E"/>
    <w:rsid w:val="002B74A5"/>
    <w:rsid w:val="002D08E9"/>
    <w:rsid w:val="002D0E9E"/>
    <w:rsid w:val="002D7A00"/>
    <w:rsid w:val="002E2E3E"/>
    <w:rsid w:val="002E424E"/>
    <w:rsid w:val="002E484E"/>
    <w:rsid w:val="002F2E82"/>
    <w:rsid w:val="002F7CB1"/>
    <w:rsid w:val="0030171B"/>
    <w:rsid w:val="00313172"/>
    <w:rsid w:val="00313798"/>
    <w:rsid w:val="00313DE5"/>
    <w:rsid w:val="00316209"/>
    <w:rsid w:val="00317982"/>
    <w:rsid w:val="00320020"/>
    <w:rsid w:val="00321DD0"/>
    <w:rsid w:val="00326308"/>
    <w:rsid w:val="00334914"/>
    <w:rsid w:val="00341F69"/>
    <w:rsid w:val="00350E03"/>
    <w:rsid w:val="00351563"/>
    <w:rsid w:val="00357AF7"/>
    <w:rsid w:val="00357BE2"/>
    <w:rsid w:val="00362A4D"/>
    <w:rsid w:val="00364015"/>
    <w:rsid w:val="0036469D"/>
    <w:rsid w:val="00374CCD"/>
    <w:rsid w:val="003768DB"/>
    <w:rsid w:val="00377ED2"/>
    <w:rsid w:val="003807BE"/>
    <w:rsid w:val="0038095E"/>
    <w:rsid w:val="00383125"/>
    <w:rsid w:val="00383E54"/>
    <w:rsid w:val="00386286"/>
    <w:rsid w:val="003877EC"/>
    <w:rsid w:val="00387EC0"/>
    <w:rsid w:val="00397A58"/>
    <w:rsid w:val="003A1A91"/>
    <w:rsid w:val="003A5330"/>
    <w:rsid w:val="003B4474"/>
    <w:rsid w:val="003B6252"/>
    <w:rsid w:val="003B7504"/>
    <w:rsid w:val="003B7B60"/>
    <w:rsid w:val="003C06BB"/>
    <w:rsid w:val="003C4261"/>
    <w:rsid w:val="003C68BF"/>
    <w:rsid w:val="003C6E01"/>
    <w:rsid w:val="003D5AF2"/>
    <w:rsid w:val="003E0C7B"/>
    <w:rsid w:val="003E123E"/>
    <w:rsid w:val="003E68B1"/>
    <w:rsid w:val="003F4535"/>
    <w:rsid w:val="003F7A52"/>
    <w:rsid w:val="004000CE"/>
    <w:rsid w:val="00400DED"/>
    <w:rsid w:val="004048A1"/>
    <w:rsid w:val="004117A3"/>
    <w:rsid w:val="00412CB9"/>
    <w:rsid w:val="0041374D"/>
    <w:rsid w:val="00413B9D"/>
    <w:rsid w:val="00414F6A"/>
    <w:rsid w:val="004164B9"/>
    <w:rsid w:val="0041667E"/>
    <w:rsid w:val="0042666E"/>
    <w:rsid w:val="00426B30"/>
    <w:rsid w:val="00426BB4"/>
    <w:rsid w:val="0042729F"/>
    <w:rsid w:val="00430274"/>
    <w:rsid w:val="00432A4C"/>
    <w:rsid w:val="00432EDC"/>
    <w:rsid w:val="004361F4"/>
    <w:rsid w:val="00440372"/>
    <w:rsid w:val="0044161A"/>
    <w:rsid w:val="004434BC"/>
    <w:rsid w:val="004518D0"/>
    <w:rsid w:val="00453DBD"/>
    <w:rsid w:val="0045723A"/>
    <w:rsid w:val="00460CF2"/>
    <w:rsid w:val="00461233"/>
    <w:rsid w:val="00465B8C"/>
    <w:rsid w:val="004661A5"/>
    <w:rsid w:val="00466784"/>
    <w:rsid w:val="00467D15"/>
    <w:rsid w:val="004727C8"/>
    <w:rsid w:val="00474E8C"/>
    <w:rsid w:val="004820BA"/>
    <w:rsid w:val="00484716"/>
    <w:rsid w:val="00484BF3"/>
    <w:rsid w:val="00487F27"/>
    <w:rsid w:val="004902B9"/>
    <w:rsid w:val="00490319"/>
    <w:rsid w:val="00495D8B"/>
    <w:rsid w:val="00496B0E"/>
    <w:rsid w:val="004A5CFB"/>
    <w:rsid w:val="004A7831"/>
    <w:rsid w:val="004A78FC"/>
    <w:rsid w:val="004C58B6"/>
    <w:rsid w:val="004C6F7C"/>
    <w:rsid w:val="004D17EA"/>
    <w:rsid w:val="004D2310"/>
    <w:rsid w:val="004D41C5"/>
    <w:rsid w:val="004D441D"/>
    <w:rsid w:val="004E308F"/>
    <w:rsid w:val="004F2461"/>
    <w:rsid w:val="004F5FE5"/>
    <w:rsid w:val="004F66A4"/>
    <w:rsid w:val="004F6DAB"/>
    <w:rsid w:val="004F73C6"/>
    <w:rsid w:val="004F7FC8"/>
    <w:rsid w:val="00506585"/>
    <w:rsid w:val="00507B8B"/>
    <w:rsid w:val="005119CA"/>
    <w:rsid w:val="00512828"/>
    <w:rsid w:val="005160A0"/>
    <w:rsid w:val="005206FB"/>
    <w:rsid w:val="005221F7"/>
    <w:rsid w:val="005261D4"/>
    <w:rsid w:val="00532F66"/>
    <w:rsid w:val="005370FE"/>
    <w:rsid w:val="00537889"/>
    <w:rsid w:val="00546C45"/>
    <w:rsid w:val="00552CB2"/>
    <w:rsid w:val="00552ECC"/>
    <w:rsid w:val="00554862"/>
    <w:rsid w:val="00555E14"/>
    <w:rsid w:val="0055774A"/>
    <w:rsid w:val="005608D3"/>
    <w:rsid w:val="00561927"/>
    <w:rsid w:val="00563EA6"/>
    <w:rsid w:val="005674CB"/>
    <w:rsid w:val="00567524"/>
    <w:rsid w:val="00567C00"/>
    <w:rsid w:val="00572FE3"/>
    <w:rsid w:val="00574150"/>
    <w:rsid w:val="00575910"/>
    <w:rsid w:val="005775BB"/>
    <w:rsid w:val="00583292"/>
    <w:rsid w:val="00587750"/>
    <w:rsid w:val="00593E98"/>
    <w:rsid w:val="00596B8B"/>
    <w:rsid w:val="005A21C6"/>
    <w:rsid w:val="005A4F87"/>
    <w:rsid w:val="005A57FA"/>
    <w:rsid w:val="005B101B"/>
    <w:rsid w:val="005D0319"/>
    <w:rsid w:val="005D0516"/>
    <w:rsid w:val="005D3E74"/>
    <w:rsid w:val="005D59DF"/>
    <w:rsid w:val="005D73A3"/>
    <w:rsid w:val="005E399D"/>
    <w:rsid w:val="005E490C"/>
    <w:rsid w:val="005E56EC"/>
    <w:rsid w:val="005F7871"/>
    <w:rsid w:val="00603330"/>
    <w:rsid w:val="00605B6B"/>
    <w:rsid w:val="006060DD"/>
    <w:rsid w:val="00612E26"/>
    <w:rsid w:val="00613961"/>
    <w:rsid w:val="00614512"/>
    <w:rsid w:val="006156D0"/>
    <w:rsid w:val="00620BE5"/>
    <w:rsid w:val="006262E2"/>
    <w:rsid w:val="0062719A"/>
    <w:rsid w:val="00634BC5"/>
    <w:rsid w:val="006354EE"/>
    <w:rsid w:val="006363C2"/>
    <w:rsid w:val="00637CA3"/>
    <w:rsid w:val="00637D00"/>
    <w:rsid w:val="00645910"/>
    <w:rsid w:val="006463FC"/>
    <w:rsid w:val="006466E9"/>
    <w:rsid w:val="0065551D"/>
    <w:rsid w:val="00665BEB"/>
    <w:rsid w:val="00667D23"/>
    <w:rsid w:val="00673ADA"/>
    <w:rsid w:val="0067494D"/>
    <w:rsid w:val="00677834"/>
    <w:rsid w:val="00680A62"/>
    <w:rsid w:val="00680A63"/>
    <w:rsid w:val="00681EDB"/>
    <w:rsid w:val="00682D0B"/>
    <w:rsid w:val="00684A37"/>
    <w:rsid w:val="0068560D"/>
    <w:rsid w:val="00690182"/>
    <w:rsid w:val="0069061F"/>
    <w:rsid w:val="00691D9B"/>
    <w:rsid w:val="00695DA2"/>
    <w:rsid w:val="00697B05"/>
    <w:rsid w:val="006A159B"/>
    <w:rsid w:val="006A16AB"/>
    <w:rsid w:val="006A26FA"/>
    <w:rsid w:val="006A2F08"/>
    <w:rsid w:val="006A538F"/>
    <w:rsid w:val="006A5A52"/>
    <w:rsid w:val="006B03DB"/>
    <w:rsid w:val="006B1863"/>
    <w:rsid w:val="006B6CAF"/>
    <w:rsid w:val="006B7270"/>
    <w:rsid w:val="006C0FAD"/>
    <w:rsid w:val="006C30B6"/>
    <w:rsid w:val="006C560D"/>
    <w:rsid w:val="006C64F3"/>
    <w:rsid w:val="006C7514"/>
    <w:rsid w:val="006C7D5D"/>
    <w:rsid w:val="006D593D"/>
    <w:rsid w:val="006D5EDE"/>
    <w:rsid w:val="006D6C03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42B5"/>
    <w:rsid w:val="00715A36"/>
    <w:rsid w:val="0072021F"/>
    <w:rsid w:val="0072238E"/>
    <w:rsid w:val="00726F52"/>
    <w:rsid w:val="007309DD"/>
    <w:rsid w:val="0073201D"/>
    <w:rsid w:val="00734CD2"/>
    <w:rsid w:val="007362ED"/>
    <w:rsid w:val="0073635B"/>
    <w:rsid w:val="007439EC"/>
    <w:rsid w:val="00746052"/>
    <w:rsid w:val="00756069"/>
    <w:rsid w:val="00757FAC"/>
    <w:rsid w:val="007600DF"/>
    <w:rsid w:val="00762339"/>
    <w:rsid w:val="00771CB3"/>
    <w:rsid w:val="0077562F"/>
    <w:rsid w:val="00777082"/>
    <w:rsid w:val="00777276"/>
    <w:rsid w:val="00791E80"/>
    <w:rsid w:val="007933FE"/>
    <w:rsid w:val="00795719"/>
    <w:rsid w:val="00795B83"/>
    <w:rsid w:val="007A32C9"/>
    <w:rsid w:val="007A391D"/>
    <w:rsid w:val="007A5DB4"/>
    <w:rsid w:val="007A69F7"/>
    <w:rsid w:val="007C00CD"/>
    <w:rsid w:val="007C2951"/>
    <w:rsid w:val="007D2607"/>
    <w:rsid w:val="007D2F90"/>
    <w:rsid w:val="007D7FCF"/>
    <w:rsid w:val="007E10B9"/>
    <w:rsid w:val="007E6B39"/>
    <w:rsid w:val="007F2419"/>
    <w:rsid w:val="007F4EA7"/>
    <w:rsid w:val="0080168B"/>
    <w:rsid w:val="00810A28"/>
    <w:rsid w:val="00812A34"/>
    <w:rsid w:val="008204B2"/>
    <w:rsid w:val="00835621"/>
    <w:rsid w:val="008373D2"/>
    <w:rsid w:val="00844CBC"/>
    <w:rsid w:val="008453AB"/>
    <w:rsid w:val="008505B3"/>
    <w:rsid w:val="00850D24"/>
    <w:rsid w:val="008546BC"/>
    <w:rsid w:val="00856548"/>
    <w:rsid w:val="00856DEB"/>
    <w:rsid w:val="00857729"/>
    <w:rsid w:val="00873DC6"/>
    <w:rsid w:val="008770EB"/>
    <w:rsid w:val="008825B0"/>
    <w:rsid w:val="008901F5"/>
    <w:rsid w:val="00891A7D"/>
    <w:rsid w:val="0089205C"/>
    <w:rsid w:val="00897564"/>
    <w:rsid w:val="008979EC"/>
    <w:rsid w:val="008A01A2"/>
    <w:rsid w:val="008A094E"/>
    <w:rsid w:val="008A0BAE"/>
    <w:rsid w:val="008A1122"/>
    <w:rsid w:val="008A4416"/>
    <w:rsid w:val="008A4BE0"/>
    <w:rsid w:val="008A567B"/>
    <w:rsid w:val="008C06AB"/>
    <w:rsid w:val="008C3A64"/>
    <w:rsid w:val="008D0442"/>
    <w:rsid w:val="008D4BAA"/>
    <w:rsid w:val="008E2226"/>
    <w:rsid w:val="008F08FB"/>
    <w:rsid w:val="008F5B43"/>
    <w:rsid w:val="008F642C"/>
    <w:rsid w:val="008F67C3"/>
    <w:rsid w:val="009055C7"/>
    <w:rsid w:val="00907EBB"/>
    <w:rsid w:val="00910FEC"/>
    <w:rsid w:val="0091416C"/>
    <w:rsid w:val="009369CD"/>
    <w:rsid w:val="009370D8"/>
    <w:rsid w:val="00940A9B"/>
    <w:rsid w:val="009421CC"/>
    <w:rsid w:val="00943246"/>
    <w:rsid w:val="009434CF"/>
    <w:rsid w:val="00947348"/>
    <w:rsid w:val="0095039A"/>
    <w:rsid w:val="00955AF8"/>
    <w:rsid w:val="00957529"/>
    <w:rsid w:val="00957DEC"/>
    <w:rsid w:val="00962CA3"/>
    <w:rsid w:val="00966656"/>
    <w:rsid w:val="009700A8"/>
    <w:rsid w:val="00971893"/>
    <w:rsid w:val="009727CD"/>
    <w:rsid w:val="00975B0F"/>
    <w:rsid w:val="00982442"/>
    <w:rsid w:val="00983B23"/>
    <w:rsid w:val="009845DA"/>
    <w:rsid w:val="00987E6B"/>
    <w:rsid w:val="00991778"/>
    <w:rsid w:val="0099234F"/>
    <w:rsid w:val="0099766E"/>
    <w:rsid w:val="00997EF4"/>
    <w:rsid w:val="009A08D7"/>
    <w:rsid w:val="009A5EA1"/>
    <w:rsid w:val="009B3E8A"/>
    <w:rsid w:val="009C3295"/>
    <w:rsid w:val="009C3609"/>
    <w:rsid w:val="009C49E2"/>
    <w:rsid w:val="009D5D2A"/>
    <w:rsid w:val="009D6552"/>
    <w:rsid w:val="009D761F"/>
    <w:rsid w:val="009E028D"/>
    <w:rsid w:val="009F6C7C"/>
    <w:rsid w:val="009F6F84"/>
    <w:rsid w:val="00A13899"/>
    <w:rsid w:val="00A34674"/>
    <w:rsid w:val="00A355C1"/>
    <w:rsid w:val="00A35FF2"/>
    <w:rsid w:val="00A40C46"/>
    <w:rsid w:val="00A41D32"/>
    <w:rsid w:val="00A50E15"/>
    <w:rsid w:val="00A533C8"/>
    <w:rsid w:val="00A57334"/>
    <w:rsid w:val="00A60430"/>
    <w:rsid w:val="00A62159"/>
    <w:rsid w:val="00A6323F"/>
    <w:rsid w:val="00A71682"/>
    <w:rsid w:val="00A73C09"/>
    <w:rsid w:val="00A76B93"/>
    <w:rsid w:val="00A81E49"/>
    <w:rsid w:val="00A8742F"/>
    <w:rsid w:val="00A907B9"/>
    <w:rsid w:val="00A934E9"/>
    <w:rsid w:val="00A93DB8"/>
    <w:rsid w:val="00A95521"/>
    <w:rsid w:val="00AA124C"/>
    <w:rsid w:val="00AA3115"/>
    <w:rsid w:val="00AB13CF"/>
    <w:rsid w:val="00AB5215"/>
    <w:rsid w:val="00AC1B37"/>
    <w:rsid w:val="00AC3D15"/>
    <w:rsid w:val="00AD1A8B"/>
    <w:rsid w:val="00AD6E1D"/>
    <w:rsid w:val="00AE0793"/>
    <w:rsid w:val="00AE1F91"/>
    <w:rsid w:val="00AF05D7"/>
    <w:rsid w:val="00AF1874"/>
    <w:rsid w:val="00AF3830"/>
    <w:rsid w:val="00AF77AF"/>
    <w:rsid w:val="00B029E8"/>
    <w:rsid w:val="00B05F34"/>
    <w:rsid w:val="00B218DA"/>
    <w:rsid w:val="00B21E93"/>
    <w:rsid w:val="00B340CC"/>
    <w:rsid w:val="00B418CF"/>
    <w:rsid w:val="00B42BE4"/>
    <w:rsid w:val="00B52CD0"/>
    <w:rsid w:val="00B56353"/>
    <w:rsid w:val="00B5690E"/>
    <w:rsid w:val="00B63BD3"/>
    <w:rsid w:val="00B64CA8"/>
    <w:rsid w:val="00B70AF4"/>
    <w:rsid w:val="00B71133"/>
    <w:rsid w:val="00B71939"/>
    <w:rsid w:val="00B82A97"/>
    <w:rsid w:val="00B835A6"/>
    <w:rsid w:val="00B83719"/>
    <w:rsid w:val="00B83D48"/>
    <w:rsid w:val="00B8480A"/>
    <w:rsid w:val="00B8705D"/>
    <w:rsid w:val="00B90B95"/>
    <w:rsid w:val="00B9549B"/>
    <w:rsid w:val="00B96F12"/>
    <w:rsid w:val="00BA1F31"/>
    <w:rsid w:val="00BA4190"/>
    <w:rsid w:val="00BB33C6"/>
    <w:rsid w:val="00BB78F6"/>
    <w:rsid w:val="00BB7E26"/>
    <w:rsid w:val="00BC28A0"/>
    <w:rsid w:val="00BC2C5D"/>
    <w:rsid w:val="00BC6B63"/>
    <w:rsid w:val="00BD35A7"/>
    <w:rsid w:val="00BD50E3"/>
    <w:rsid w:val="00BD68BF"/>
    <w:rsid w:val="00BE332E"/>
    <w:rsid w:val="00BE5AB4"/>
    <w:rsid w:val="00BF724E"/>
    <w:rsid w:val="00C016DC"/>
    <w:rsid w:val="00C0742D"/>
    <w:rsid w:val="00C10941"/>
    <w:rsid w:val="00C14CE8"/>
    <w:rsid w:val="00C170C7"/>
    <w:rsid w:val="00C20A31"/>
    <w:rsid w:val="00C22426"/>
    <w:rsid w:val="00C271A7"/>
    <w:rsid w:val="00C33518"/>
    <w:rsid w:val="00C35421"/>
    <w:rsid w:val="00C405E8"/>
    <w:rsid w:val="00C4094E"/>
    <w:rsid w:val="00C43138"/>
    <w:rsid w:val="00C455CB"/>
    <w:rsid w:val="00C46313"/>
    <w:rsid w:val="00C509D6"/>
    <w:rsid w:val="00C53F1B"/>
    <w:rsid w:val="00C576A4"/>
    <w:rsid w:val="00C644C5"/>
    <w:rsid w:val="00C650FA"/>
    <w:rsid w:val="00C66155"/>
    <w:rsid w:val="00C719C2"/>
    <w:rsid w:val="00C727F5"/>
    <w:rsid w:val="00C72FC7"/>
    <w:rsid w:val="00C76EB8"/>
    <w:rsid w:val="00C8030B"/>
    <w:rsid w:val="00C80349"/>
    <w:rsid w:val="00C81029"/>
    <w:rsid w:val="00C8638B"/>
    <w:rsid w:val="00C87405"/>
    <w:rsid w:val="00C91F50"/>
    <w:rsid w:val="00C9332D"/>
    <w:rsid w:val="00C940BF"/>
    <w:rsid w:val="00CA2D17"/>
    <w:rsid w:val="00CA454D"/>
    <w:rsid w:val="00CA5F2E"/>
    <w:rsid w:val="00CA7BDB"/>
    <w:rsid w:val="00CB33FC"/>
    <w:rsid w:val="00CB3BE2"/>
    <w:rsid w:val="00CC0425"/>
    <w:rsid w:val="00CC3EEC"/>
    <w:rsid w:val="00CC7E18"/>
    <w:rsid w:val="00CD2D35"/>
    <w:rsid w:val="00CD311F"/>
    <w:rsid w:val="00CD4348"/>
    <w:rsid w:val="00CD6A2F"/>
    <w:rsid w:val="00CE5D9A"/>
    <w:rsid w:val="00CF40E3"/>
    <w:rsid w:val="00CF5044"/>
    <w:rsid w:val="00D00BD1"/>
    <w:rsid w:val="00D05B61"/>
    <w:rsid w:val="00D060E9"/>
    <w:rsid w:val="00D07936"/>
    <w:rsid w:val="00D1027D"/>
    <w:rsid w:val="00D163EF"/>
    <w:rsid w:val="00D17342"/>
    <w:rsid w:val="00D25157"/>
    <w:rsid w:val="00D264AA"/>
    <w:rsid w:val="00D26DBB"/>
    <w:rsid w:val="00D278AE"/>
    <w:rsid w:val="00D35AAA"/>
    <w:rsid w:val="00D44DCD"/>
    <w:rsid w:val="00D619F2"/>
    <w:rsid w:val="00D67C4D"/>
    <w:rsid w:val="00D870D0"/>
    <w:rsid w:val="00D96BDA"/>
    <w:rsid w:val="00DA096C"/>
    <w:rsid w:val="00DA33E3"/>
    <w:rsid w:val="00DA3F09"/>
    <w:rsid w:val="00DA459F"/>
    <w:rsid w:val="00DA4CBA"/>
    <w:rsid w:val="00DB00E4"/>
    <w:rsid w:val="00DB383D"/>
    <w:rsid w:val="00DB486F"/>
    <w:rsid w:val="00DB7E61"/>
    <w:rsid w:val="00DC26E3"/>
    <w:rsid w:val="00DD0523"/>
    <w:rsid w:val="00DD2167"/>
    <w:rsid w:val="00DD4660"/>
    <w:rsid w:val="00DD49C6"/>
    <w:rsid w:val="00DD7961"/>
    <w:rsid w:val="00DE1066"/>
    <w:rsid w:val="00DE1686"/>
    <w:rsid w:val="00DE1D41"/>
    <w:rsid w:val="00DE2221"/>
    <w:rsid w:val="00DE3E4B"/>
    <w:rsid w:val="00DE4F4F"/>
    <w:rsid w:val="00DE7B7C"/>
    <w:rsid w:val="00DF4AB8"/>
    <w:rsid w:val="00DF7E8D"/>
    <w:rsid w:val="00E036BE"/>
    <w:rsid w:val="00E03705"/>
    <w:rsid w:val="00E04DD4"/>
    <w:rsid w:val="00E05291"/>
    <w:rsid w:val="00E07B98"/>
    <w:rsid w:val="00E15104"/>
    <w:rsid w:val="00E16BFA"/>
    <w:rsid w:val="00E20D0E"/>
    <w:rsid w:val="00E26437"/>
    <w:rsid w:val="00E35E32"/>
    <w:rsid w:val="00E41CB9"/>
    <w:rsid w:val="00E437FA"/>
    <w:rsid w:val="00E467D1"/>
    <w:rsid w:val="00E478D0"/>
    <w:rsid w:val="00E51196"/>
    <w:rsid w:val="00E513BD"/>
    <w:rsid w:val="00E55488"/>
    <w:rsid w:val="00E61769"/>
    <w:rsid w:val="00E617BA"/>
    <w:rsid w:val="00E61E44"/>
    <w:rsid w:val="00E80693"/>
    <w:rsid w:val="00E80838"/>
    <w:rsid w:val="00E90643"/>
    <w:rsid w:val="00E9272E"/>
    <w:rsid w:val="00E93233"/>
    <w:rsid w:val="00E94934"/>
    <w:rsid w:val="00E9564A"/>
    <w:rsid w:val="00E976A1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3684"/>
    <w:rsid w:val="00ED5335"/>
    <w:rsid w:val="00EE1195"/>
    <w:rsid w:val="00F07496"/>
    <w:rsid w:val="00F142BF"/>
    <w:rsid w:val="00F14B31"/>
    <w:rsid w:val="00F26681"/>
    <w:rsid w:val="00F32243"/>
    <w:rsid w:val="00F42D68"/>
    <w:rsid w:val="00F44C93"/>
    <w:rsid w:val="00F46568"/>
    <w:rsid w:val="00F51B6D"/>
    <w:rsid w:val="00F526A9"/>
    <w:rsid w:val="00F531BC"/>
    <w:rsid w:val="00F54AF2"/>
    <w:rsid w:val="00F574C2"/>
    <w:rsid w:val="00F60781"/>
    <w:rsid w:val="00F6102F"/>
    <w:rsid w:val="00F63A7D"/>
    <w:rsid w:val="00F70B99"/>
    <w:rsid w:val="00F72355"/>
    <w:rsid w:val="00F7647F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A0641"/>
    <w:rsid w:val="00FA1EEC"/>
    <w:rsid w:val="00FA41BE"/>
    <w:rsid w:val="00FA4DDA"/>
    <w:rsid w:val="00FA509D"/>
    <w:rsid w:val="00FA6B86"/>
    <w:rsid w:val="00FB0109"/>
    <w:rsid w:val="00FB26AF"/>
    <w:rsid w:val="00FB30D7"/>
    <w:rsid w:val="00FB4527"/>
    <w:rsid w:val="00FB452D"/>
    <w:rsid w:val="00FB6BC7"/>
    <w:rsid w:val="00FC54DD"/>
    <w:rsid w:val="00FD797A"/>
    <w:rsid w:val="00FD7F3F"/>
    <w:rsid w:val="00FE02CC"/>
    <w:rsid w:val="00FE69C3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rk@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4F5-0F20-47AD-93C4-09E9276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7</cp:revision>
  <cp:lastPrinted>2022-11-28T16:09:00Z</cp:lastPrinted>
  <dcterms:created xsi:type="dcterms:W3CDTF">2022-11-17T16:24:00Z</dcterms:created>
  <dcterms:modified xsi:type="dcterms:W3CDTF">2022-11-28T16:11:00Z</dcterms:modified>
</cp:coreProperties>
</file>